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7A" w:rsidRDefault="005866F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HANDELSGILLET</w:t>
      </w:r>
    </w:p>
    <w:p w:rsidR="005866F0" w:rsidRDefault="005866F0">
      <w:pPr>
        <w:rPr>
          <w:rFonts w:ascii="Arial" w:hAnsi="Arial" w:cs="Arial"/>
          <w:b/>
          <w:sz w:val="28"/>
          <w:szCs w:val="28"/>
        </w:rPr>
      </w:pPr>
    </w:p>
    <w:p w:rsidR="005866F0" w:rsidRDefault="004324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VINKLUBBENS VERKSAMHET 2017</w:t>
      </w:r>
    </w:p>
    <w:p w:rsidR="00643E6E" w:rsidRDefault="00643E6E">
      <w:pPr>
        <w:rPr>
          <w:rFonts w:ascii="Arial" w:hAnsi="Arial" w:cs="Arial"/>
          <w:sz w:val="32"/>
          <w:szCs w:val="32"/>
        </w:rPr>
      </w:pP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="00071E30">
        <w:rPr>
          <w:rFonts w:ascii="Arial" w:hAnsi="Arial" w:cs="Arial"/>
          <w:sz w:val="24"/>
          <w:szCs w:val="24"/>
        </w:rPr>
        <w:t>verksamhetsåre</w:t>
      </w:r>
      <w:r>
        <w:rPr>
          <w:rFonts w:ascii="Arial" w:hAnsi="Arial" w:cs="Arial"/>
          <w:sz w:val="24"/>
          <w:szCs w:val="24"/>
        </w:rPr>
        <w:t>ts slut hade vinklubben 17</w:t>
      </w:r>
      <w:r w:rsidR="00B156C9">
        <w:rPr>
          <w:rFonts w:ascii="Arial" w:hAnsi="Arial" w:cs="Arial"/>
          <w:sz w:val="24"/>
          <w:szCs w:val="24"/>
        </w:rPr>
        <w:t>0</w:t>
      </w:r>
      <w:r w:rsidR="00071E30">
        <w:rPr>
          <w:rFonts w:ascii="Arial" w:hAnsi="Arial" w:cs="Arial"/>
          <w:sz w:val="24"/>
          <w:szCs w:val="24"/>
        </w:rPr>
        <w:t xml:space="preserve"> medlemmar.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Styrgruppens sammansättning:</w:t>
      </w: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Kristian Stenius</w:t>
      </w:r>
      <w:r w:rsidR="005866F0">
        <w:rPr>
          <w:rFonts w:ascii="Arial" w:hAnsi="Arial" w:cs="Arial"/>
          <w:sz w:val="24"/>
          <w:szCs w:val="24"/>
        </w:rPr>
        <w:t>(or</w:t>
      </w:r>
      <w:r>
        <w:rPr>
          <w:rFonts w:ascii="Arial" w:hAnsi="Arial" w:cs="Arial"/>
          <w:sz w:val="24"/>
          <w:szCs w:val="24"/>
        </w:rPr>
        <w:t xml:space="preserve">df.), Kim </w:t>
      </w:r>
      <w:proofErr w:type="spellStart"/>
      <w:r>
        <w:rPr>
          <w:rFonts w:ascii="Arial" w:hAnsi="Arial" w:cs="Arial"/>
          <w:sz w:val="24"/>
          <w:szCs w:val="24"/>
        </w:rPr>
        <w:t>Björkwall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866F0">
        <w:rPr>
          <w:rFonts w:ascii="Arial" w:hAnsi="Arial" w:cs="Arial"/>
          <w:sz w:val="24"/>
          <w:szCs w:val="24"/>
        </w:rPr>
        <w:t xml:space="preserve">Guy Hellman, </w:t>
      </w:r>
      <w:r>
        <w:rPr>
          <w:rFonts w:ascii="Arial" w:hAnsi="Arial" w:cs="Arial"/>
          <w:sz w:val="24"/>
          <w:szCs w:val="24"/>
        </w:rPr>
        <w:t>Sten Lindgren</w:t>
      </w:r>
      <w:r w:rsidR="005866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0162">
        <w:rPr>
          <w:rFonts w:ascii="Arial" w:hAnsi="Arial" w:cs="Arial"/>
          <w:sz w:val="24"/>
          <w:szCs w:val="24"/>
        </w:rPr>
        <w:t>Ramón</w:t>
      </w:r>
      <w:proofErr w:type="spellEnd"/>
      <w:r w:rsidR="0037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62">
        <w:rPr>
          <w:rFonts w:ascii="Arial" w:hAnsi="Arial" w:cs="Arial"/>
          <w:sz w:val="24"/>
          <w:szCs w:val="24"/>
        </w:rPr>
        <w:t>Sá</w:t>
      </w:r>
      <w:r w:rsidR="005C4A3C">
        <w:rPr>
          <w:rFonts w:ascii="Arial" w:hAnsi="Arial" w:cs="Arial"/>
          <w:sz w:val="24"/>
          <w:szCs w:val="24"/>
        </w:rPr>
        <w:t>nchez</w:t>
      </w:r>
      <w:r w:rsidR="003701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Beyrath</w:t>
      </w:r>
      <w:proofErr w:type="spellEnd"/>
      <w:r w:rsidR="005866F0">
        <w:rPr>
          <w:rFonts w:ascii="Arial" w:hAnsi="Arial" w:cs="Arial"/>
          <w:sz w:val="24"/>
          <w:szCs w:val="24"/>
        </w:rPr>
        <w:t>, Bo Söderholm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</w:t>
      </w:r>
      <w:r w:rsidR="00C93387">
        <w:rPr>
          <w:rFonts w:ascii="Arial" w:hAnsi="Arial" w:cs="Arial"/>
          <w:sz w:val="24"/>
          <w:szCs w:val="24"/>
        </w:rPr>
        <w:t xml:space="preserve"> har styrgruppen sammanträtt</w:t>
      </w:r>
      <w:r w:rsidR="002838AC">
        <w:rPr>
          <w:rFonts w:ascii="Arial" w:hAnsi="Arial" w:cs="Arial"/>
          <w:sz w:val="24"/>
          <w:szCs w:val="24"/>
        </w:rPr>
        <w:t xml:space="preserve"> nio</w:t>
      </w:r>
      <w:r>
        <w:rPr>
          <w:rFonts w:ascii="Arial" w:hAnsi="Arial" w:cs="Arial"/>
          <w:sz w:val="24"/>
          <w:szCs w:val="24"/>
        </w:rPr>
        <w:t xml:space="preserve"> gånger.</w:t>
      </w:r>
      <w:r w:rsidR="00432499">
        <w:rPr>
          <w:rFonts w:ascii="Arial" w:hAnsi="Arial" w:cs="Arial"/>
          <w:sz w:val="24"/>
          <w:szCs w:val="24"/>
        </w:rPr>
        <w:t xml:space="preserve"> </w:t>
      </w:r>
    </w:p>
    <w:p w:rsidR="002A6FE5" w:rsidRDefault="00432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 2017 var vinklubbens tjugofemte verksamhetsår. Med anledning av detta ordnades en jubileumsmiddag den 2</w:t>
      </w:r>
      <w:r w:rsidR="00FB147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 i Brages lokaliteter med 78 deltagare. En oktett från samarbetsföreningen</w:t>
      </w:r>
      <w:r w:rsidR="00FB1475">
        <w:rPr>
          <w:rFonts w:ascii="Arial" w:hAnsi="Arial" w:cs="Arial"/>
          <w:sz w:val="24"/>
          <w:szCs w:val="24"/>
        </w:rPr>
        <w:t xml:space="preserve"> Frihetsbröderna</w:t>
      </w:r>
      <w:r>
        <w:rPr>
          <w:rFonts w:ascii="Arial" w:hAnsi="Arial" w:cs="Arial"/>
          <w:sz w:val="24"/>
          <w:szCs w:val="24"/>
        </w:rPr>
        <w:t xml:space="preserve"> underhöll deltagarna med</w:t>
      </w:r>
      <w:r w:rsidR="002838AC">
        <w:rPr>
          <w:rFonts w:ascii="Arial" w:hAnsi="Arial" w:cs="Arial"/>
          <w:sz w:val="24"/>
          <w:szCs w:val="24"/>
        </w:rPr>
        <w:t xml:space="preserve"> till jubileet passande</w:t>
      </w:r>
      <w:r>
        <w:rPr>
          <w:rFonts w:ascii="Arial" w:hAnsi="Arial" w:cs="Arial"/>
          <w:sz w:val="24"/>
          <w:szCs w:val="24"/>
        </w:rPr>
        <w:t xml:space="preserve"> sånger av bl.a. Bellman och Sibelius.</w:t>
      </w:r>
      <w:r w:rsidR="00FB1475">
        <w:rPr>
          <w:rFonts w:ascii="Arial" w:hAnsi="Arial" w:cs="Arial"/>
          <w:sz w:val="24"/>
          <w:szCs w:val="24"/>
        </w:rPr>
        <w:t xml:space="preserve"> Sångerna</w:t>
      </w:r>
      <w:r>
        <w:rPr>
          <w:rFonts w:ascii="Arial" w:hAnsi="Arial" w:cs="Arial"/>
          <w:sz w:val="24"/>
          <w:szCs w:val="24"/>
        </w:rPr>
        <w:t xml:space="preserve"> uppskattades mycket av deltagarna</w:t>
      </w:r>
      <w:r w:rsidR="002A6FE5">
        <w:rPr>
          <w:rFonts w:ascii="Arial" w:hAnsi="Arial" w:cs="Arial"/>
          <w:sz w:val="24"/>
          <w:szCs w:val="24"/>
        </w:rPr>
        <w:t>. Den goda maten och de goda vinerna gjorde sitt till för att höja stämningen under den lyckade festen.</w:t>
      </w:r>
    </w:p>
    <w:p w:rsidR="00432499" w:rsidRDefault="002A6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Jubileumsårets </w:t>
      </w:r>
      <w:proofErr w:type="spellStart"/>
      <w:r>
        <w:rPr>
          <w:rFonts w:ascii="Arial" w:hAnsi="Arial" w:cs="Arial"/>
          <w:sz w:val="24"/>
          <w:szCs w:val="24"/>
        </w:rPr>
        <w:t>vinresa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38AC">
        <w:rPr>
          <w:rFonts w:ascii="Arial" w:hAnsi="Arial" w:cs="Arial"/>
          <w:sz w:val="24"/>
          <w:szCs w:val="24"/>
        </w:rPr>
        <w:t xml:space="preserve">gick </w:t>
      </w:r>
      <w:r>
        <w:rPr>
          <w:rFonts w:ascii="Arial" w:hAnsi="Arial" w:cs="Arial"/>
          <w:sz w:val="24"/>
          <w:szCs w:val="24"/>
        </w:rPr>
        <w:t xml:space="preserve">i september till Portugal. 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="002838AC">
        <w:rPr>
          <w:rFonts w:ascii="Arial" w:hAnsi="Arial" w:cs="Arial"/>
          <w:sz w:val="24"/>
          <w:szCs w:val="24"/>
        </w:rPr>
        <w:t xml:space="preserve">Under resan besöktes Porto med sina kända portvinshus samt den vackra Dourodalen med vinodlingar på de branta sluttningarna ner mot floden. Provsmakning av många superba portviner och </w:t>
      </w:r>
      <w:r w:rsidR="00695096">
        <w:rPr>
          <w:rFonts w:ascii="Arial" w:hAnsi="Arial" w:cs="Arial"/>
          <w:sz w:val="24"/>
          <w:szCs w:val="24"/>
        </w:rPr>
        <w:t>vita och röda viner ingick naturligtvis. Reseledaren Sten ”Trolle” Lindgren hade all heder av de lyckade researrangemangen.</w:t>
      </w:r>
      <w:r w:rsidR="008D0B33">
        <w:rPr>
          <w:rFonts w:ascii="Arial" w:hAnsi="Arial" w:cs="Arial"/>
          <w:sz w:val="24"/>
          <w:szCs w:val="24"/>
        </w:rPr>
        <w:t xml:space="preserve"> Fyrtio personer deltog i resan.</w:t>
      </w:r>
    </w:p>
    <w:p w:rsidR="006220A5" w:rsidRDefault="008D0B33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8.12 ordnade vinklubben under rubriken ”Minnen från Portugal” en till ställning i Winecellars lokaliteter med 33 deltagare. Maten och vinerna hade anknytning till Portugal. Det röda vinet Quinta do </w:t>
      </w:r>
      <w:proofErr w:type="spellStart"/>
      <w:r>
        <w:rPr>
          <w:rFonts w:ascii="Arial" w:hAnsi="Arial" w:cs="Arial"/>
          <w:sz w:val="24"/>
          <w:szCs w:val="24"/>
        </w:rPr>
        <w:t>Crasto</w:t>
      </w:r>
      <w:proofErr w:type="spellEnd"/>
      <w:r>
        <w:rPr>
          <w:rFonts w:ascii="Arial" w:hAnsi="Arial" w:cs="Arial"/>
          <w:sz w:val="24"/>
          <w:szCs w:val="24"/>
        </w:rPr>
        <w:t xml:space="preserve"> kom från en av de vingårdar vi besökte under resan.</w:t>
      </w:r>
    </w:p>
    <w:p w:rsidR="006220A5" w:rsidRDefault="00432499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Vinklubben har ordnat fyra</w:t>
      </w:r>
      <w:r w:rsidR="006220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A5">
        <w:rPr>
          <w:rFonts w:ascii="Arial" w:hAnsi="Arial" w:cs="Arial"/>
          <w:sz w:val="24"/>
          <w:szCs w:val="24"/>
        </w:rPr>
        <w:t>tastingar</w:t>
      </w:r>
      <w:proofErr w:type="spellEnd"/>
      <w:r w:rsidR="006220A5">
        <w:rPr>
          <w:rFonts w:ascii="Arial" w:hAnsi="Arial" w:cs="Arial"/>
          <w:sz w:val="24"/>
          <w:szCs w:val="24"/>
        </w:rPr>
        <w:t xml:space="preserve"> under året:</w:t>
      </w:r>
    </w:p>
    <w:p w:rsidR="005866F0" w:rsidRDefault="002A6FE5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43E6E">
        <w:rPr>
          <w:rFonts w:ascii="Arial" w:hAnsi="Arial" w:cs="Arial"/>
          <w:sz w:val="24"/>
          <w:szCs w:val="24"/>
        </w:rPr>
        <w:t xml:space="preserve">.1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220A5">
        <w:rPr>
          <w:rFonts w:ascii="Arial" w:hAnsi="Arial" w:cs="Arial"/>
          <w:sz w:val="24"/>
          <w:szCs w:val="24"/>
        </w:rPr>
        <w:t xml:space="preserve"> </w:t>
      </w:r>
      <w:r w:rsidR="00DD6A1C">
        <w:rPr>
          <w:rFonts w:ascii="Arial" w:hAnsi="Arial" w:cs="Arial"/>
          <w:sz w:val="24"/>
          <w:szCs w:val="24"/>
        </w:rPr>
        <w:t>Viner från</w:t>
      </w:r>
      <w:r w:rsidR="00C93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USA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Kristian Stenius</w:t>
      </w:r>
      <w:r w:rsidR="00B914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57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2A6FE5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C93387">
        <w:rPr>
          <w:rFonts w:ascii="Arial" w:hAnsi="Arial" w:cs="Arial"/>
          <w:sz w:val="24"/>
          <w:szCs w:val="24"/>
        </w:rPr>
        <w:t>.2</w:t>
      </w:r>
      <w:r w:rsidR="00DD6A1C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Tempranillo</w:t>
      </w:r>
      <w:r w:rsidR="00DD6A1C">
        <w:rPr>
          <w:rFonts w:ascii="Arial" w:hAnsi="Arial" w:cs="Arial"/>
          <w:sz w:val="24"/>
          <w:szCs w:val="24"/>
        </w:rPr>
        <w:t xml:space="preserve"> viner</w:t>
      </w:r>
      <w:r>
        <w:rPr>
          <w:rFonts w:ascii="Arial" w:hAnsi="Arial" w:cs="Arial"/>
          <w:sz w:val="24"/>
          <w:szCs w:val="24"/>
        </w:rPr>
        <w:t xml:space="preserve"> (Ramon Sanchez, 60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2A6FE5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C93387">
        <w:rPr>
          <w:rFonts w:ascii="Arial" w:hAnsi="Arial" w:cs="Arial"/>
          <w:sz w:val="24"/>
          <w:szCs w:val="24"/>
        </w:rPr>
        <w:t>.3</w:t>
      </w:r>
      <w:r w:rsidR="00643E6E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43E6E">
        <w:rPr>
          <w:rFonts w:ascii="Arial" w:hAnsi="Arial" w:cs="Arial"/>
          <w:sz w:val="24"/>
          <w:szCs w:val="24"/>
        </w:rPr>
        <w:t>V</w:t>
      </w:r>
      <w:r w:rsidR="00C93387">
        <w:rPr>
          <w:rFonts w:ascii="Arial" w:hAnsi="Arial" w:cs="Arial"/>
          <w:sz w:val="24"/>
          <w:szCs w:val="24"/>
        </w:rPr>
        <w:t xml:space="preserve">iner från </w:t>
      </w:r>
      <w:r>
        <w:rPr>
          <w:rFonts w:ascii="Arial" w:hAnsi="Arial" w:cs="Arial"/>
          <w:sz w:val="24"/>
          <w:szCs w:val="24"/>
        </w:rPr>
        <w:t>Portugal</w:t>
      </w:r>
      <w:r w:rsidR="00C9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Sten Lindgren, 58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0162C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6FE5">
        <w:rPr>
          <w:rFonts w:ascii="Arial" w:hAnsi="Arial" w:cs="Arial"/>
          <w:sz w:val="24"/>
          <w:szCs w:val="24"/>
        </w:rPr>
        <w:t>1</w:t>
      </w:r>
      <w:r w:rsidR="00C93387">
        <w:rPr>
          <w:rFonts w:ascii="Arial" w:hAnsi="Arial" w:cs="Arial"/>
          <w:sz w:val="24"/>
          <w:szCs w:val="24"/>
        </w:rPr>
        <w:t>.4</w:t>
      </w:r>
      <w:r w:rsidR="00FB1475">
        <w:rPr>
          <w:rFonts w:ascii="Arial" w:hAnsi="Arial" w:cs="Arial"/>
          <w:sz w:val="24"/>
          <w:szCs w:val="24"/>
        </w:rPr>
        <w:t xml:space="preserve">   Viner från Södra Frankrike</w:t>
      </w:r>
      <w:r>
        <w:rPr>
          <w:rFonts w:ascii="Arial" w:hAnsi="Arial" w:cs="Arial"/>
          <w:sz w:val="24"/>
          <w:szCs w:val="24"/>
        </w:rPr>
        <w:t xml:space="preserve">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Kim </w:t>
      </w:r>
      <w:proofErr w:type="spellStart"/>
      <w:r>
        <w:rPr>
          <w:rFonts w:ascii="Arial" w:hAnsi="Arial" w:cs="Arial"/>
          <w:sz w:val="24"/>
          <w:szCs w:val="24"/>
        </w:rPr>
        <w:t>Björkwall</w:t>
      </w:r>
      <w:proofErr w:type="spellEnd"/>
      <w:r w:rsidR="00FB1475">
        <w:rPr>
          <w:rFonts w:ascii="Arial" w:hAnsi="Arial" w:cs="Arial"/>
          <w:sz w:val="24"/>
          <w:szCs w:val="24"/>
        </w:rPr>
        <w:t>, 56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695096" w:rsidRDefault="00695096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grund av vinklubbens jubileumsfest hölls ingen </w:t>
      </w:r>
      <w:proofErr w:type="spellStart"/>
      <w:r>
        <w:rPr>
          <w:rFonts w:ascii="Arial" w:hAnsi="Arial" w:cs="Arial"/>
          <w:sz w:val="24"/>
          <w:szCs w:val="24"/>
        </w:rPr>
        <w:t>tasting</w:t>
      </w:r>
      <w:proofErr w:type="spellEnd"/>
      <w:r>
        <w:rPr>
          <w:rFonts w:ascii="Arial" w:hAnsi="Arial" w:cs="Arial"/>
          <w:sz w:val="24"/>
          <w:szCs w:val="24"/>
        </w:rPr>
        <w:t xml:space="preserve"> i oktober</w:t>
      </w:r>
      <w:r w:rsidR="008459AD">
        <w:rPr>
          <w:rFonts w:ascii="Arial" w:hAnsi="Arial" w:cs="Arial"/>
          <w:sz w:val="24"/>
          <w:szCs w:val="24"/>
        </w:rPr>
        <w:t>. F</w:t>
      </w:r>
      <w:r>
        <w:rPr>
          <w:rFonts w:ascii="Arial" w:hAnsi="Arial" w:cs="Arial"/>
          <w:sz w:val="24"/>
          <w:szCs w:val="24"/>
        </w:rPr>
        <w:t>ör att inte kollidera med Handelsgillet</w:t>
      </w:r>
      <w:r w:rsidR="008459AD">
        <w:rPr>
          <w:rFonts w:ascii="Arial" w:hAnsi="Arial" w:cs="Arial"/>
          <w:sz w:val="24"/>
          <w:szCs w:val="24"/>
        </w:rPr>
        <w:t>s 160 års jubileumsfestligheter hölls inte heller i november någon tasting.</w:t>
      </w:r>
    </w:p>
    <w:p w:rsidR="00695096" w:rsidRDefault="00695096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3743" w:rsidRPr="005866F0" w:rsidRDefault="00B156C9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B1475">
        <w:rPr>
          <w:rFonts w:ascii="Arial" w:hAnsi="Arial" w:cs="Arial"/>
          <w:sz w:val="24"/>
          <w:szCs w:val="24"/>
        </w:rPr>
        <w:t xml:space="preserve"> februari-mars</w:t>
      </w:r>
      <w:r>
        <w:rPr>
          <w:rFonts w:ascii="Arial" w:hAnsi="Arial" w:cs="Arial"/>
          <w:sz w:val="24"/>
          <w:szCs w:val="24"/>
        </w:rPr>
        <w:t xml:space="preserve"> ordnade vinklubben</w:t>
      </w:r>
      <w:r w:rsidR="00695096">
        <w:rPr>
          <w:rFonts w:ascii="Arial" w:hAnsi="Arial" w:cs="Arial"/>
          <w:sz w:val="24"/>
          <w:szCs w:val="24"/>
        </w:rPr>
        <w:t xml:space="preserve"> på medlemmarnas begäran</w:t>
      </w:r>
      <w:r w:rsidR="00FB1475">
        <w:rPr>
          <w:rFonts w:ascii="Arial" w:hAnsi="Arial" w:cs="Arial"/>
          <w:sz w:val="24"/>
          <w:szCs w:val="24"/>
        </w:rPr>
        <w:t xml:space="preserve"> under tre måndagar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vinkurs</w:t>
      </w:r>
      <w:proofErr w:type="spellEnd"/>
      <w:r>
        <w:rPr>
          <w:rFonts w:ascii="Arial" w:hAnsi="Arial" w:cs="Arial"/>
          <w:sz w:val="24"/>
          <w:szCs w:val="24"/>
        </w:rPr>
        <w:t xml:space="preserve"> med Sten ”Trolle” Lindgren och Kim </w:t>
      </w:r>
      <w:proofErr w:type="spellStart"/>
      <w:r>
        <w:rPr>
          <w:rFonts w:ascii="Arial" w:hAnsi="Arial" w:cs="Arial"/>
          <w:sz w:val="24"/>
          <w:szCs w:val="24"/>
        </w:rPr>
        <w:t>Björkwall</w:t>
      </w:r>
      <w:proofErr w:type="spellEnd"/>
      <w:r>
        <w:rPr>
          <w:rFonts w:ascii="Arial" w:hAnsi="Arial" w:cs="Arial"/>
          <w:sz w:val="24"/>
          <w:szCs w:val="24"/>
        </w:rPr>
        <w:t xml:space="preserve"> som ledare. Kursen hade </w:t>
      </w:r>
      <w:r>
        <w:rPr>
          <w:rFonts w:ascii="Arial" w:hAnsi="Arial" w:cs="Arial"/>
          <w:sz w:val="24"/>
          <w:szCs w:val="24"/>
        </w:rPr>
        <w:lastRenderedPageBreak/>
        <w:t>tolv deltagare</w:t>
      </w:r>
      <w:r w:rsidR="008D0B33">
        <w:rPr>
          <w:rFonts w:ascii="Arial" w:hAnsi="Arial" w:cs="Arial"/>
          <w:sz w:val="24"/>
          <w:szCs w:val="24"/>
        </w:rPr>
        <w:t>. Upplägget var detsamm</w:t>
      </w:r>
      <w:r w:rsidR="00FF55EC">
        <w:rPr>
          <w:rFonts w:ascii="Arial" w:hAnsi="Arial" w:cs="Arial"/>
          <w:sz w:val="24"/>
          <w:szCs w:val="24"/>
        </w:rPr>
        <w:t>a som för den kurs som ordnades</w:t>
      </w:r>
      <w:r w:rsidR="00FB1475">
        <w:rPr>
          <w:rFonts w:ascii="Arial" w:hAnsi="Arial" w:cs="Arial"/>
          <w:sz w:val="24"/>
          <w:szCs w:val="24"/>
        </w:rPr>
        <w:t xml:space="preserve"> </w:t>
      </w:r>
      <w:r w:rsidR="008D0B33">
        <w:rPr>
          <w:rFonts w:ascii="Arial" w:hAnsi="Arial" w:cs="Arial"/>
          <w:sz w:val="24"/>
          <w:szCs w:val="24"/>
        </w:rPr>
        <w:t>i oktober-november 2016</w:t>
      </w:r>
      <w:r w:rsidR="00FF55EC">
        <w:rPr>
          <w:rFonts w:ascii="Arial" w:hAnsi="Arial" w:cs="Arial"/>
          <w:sz w:val="24"/>
          <w:szCs w:val="24"/>
        </w:rPr>
        <w:t>.</w:t>
      </w:r>
    </w:p>
    <w:sectPr w:rsidR="00843743" w:rsidRPr="0058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0E3"/>
    <w:multiLevelType w:val="hybridMultilevel"/>
    <w:tmpl w:val="24682BF6"/>
    <w:lvl w:ilvl="0" w:tplc="048C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C02"/>
    <w:multiLevelType w:val="hybridMultilevel"/>
    <w:tmpl w:val="EA1CC604"/>
    <w:lvl w:ilvl="0" w:tplc="62D06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F0"/>
    <w:rsid w:val="000162C7"/>
    <w:rsid w:val="00071E30"/>
    <w:rsid w:val="000D78F1"/>
    <w:rsid w:val="00114A93"/>
    <w:rsid w:val="002838AC"/>
    <w:rsid w:val="002A6FE5"/>
    <w:rsid w:val="00370162"/>
    <w:rsid w:val="00407EE2"/>
    <w:rsid w:val="00432499"/>
    <w:rsid w:val="00514F9D"/>
    <w:rsid w:val="005866F0"/>
    <w:rsid w:val="005C4A3C"/>
    <w:rsid w:val="006220A5"/>
    <w:rsid w:val="00643E6E"/>
    <w:rsid w:val="0066536B"/>
    <w:rsid w:val="00684294"/>
    <w:rsid w:val="00695096"/>
    <w:rsid w:val="00734B7A"/>
    <w:rsid w:val="00740B38"/>
    <w:rsid w:val="00743313"/>
    <w:rsid w:val="00843743"/>
    <w:rsid w:val="008459AD"/>
    <w:rsid w:val="008D0B33"/>
    <w:rsid w:val="00967398"/>
    <w:rsid w:val="00AC0CB9"/>
    <w:rsid w:val="00B156C9"/>
    <w:rsid w:val="00B9145F"/>
    <w:rsid w:val="00BD244D"/>
    <w:rsid w:val="00C93387"/>
    <w:rsid w:val="00D40371"/>
    <w:rsid w:val="00DD6A1C"/>
    <w:rsid w:val="00EF2CA1"/>
    <w:rsid w:val="00FB1475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D3BC-A868-4D49-83B2-FC72E86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Stenius</dc:creator>
  <cp:keywords/>
  <dc:description/>
  <cp:lastModifiedBy>Hellman Guy</cp:lastModifiedBy>
  <cp:revision>2</cp:revision>
  <dcterms:created xsi:type="dcterms:W3CDTF">2018-02-11T09:24:00Z</dcterms:created>
  <dcterms:modified xsi:type="dcterms:W3CDTF">2018-02-11T09:24:00Z</dcterms:modified>
</cp:coreProperties>
</file>