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0C6" w:rsidRDefault="006560C6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00"/>
        <w:gridCol w:w="6280"/>
        <w:gridCol w:w="1360"/>
        <w:gridCol w:w="1000"/>
        <w:gridCol w:w="1019"/>
        <w:gridCol w:w="820"/>
        <w:gridCol w:w="820"/>
      </w:tblGrid>
      <w:tr w:rsidR="004D775C" w:rsidRPr="004D775C" w:rsidTr="004D775C">
        <w:trPr>
          <w:trHeight w:val="312"/>
        </w:trPr>
        <w:tc>
          <w:tcPr>
            <w:tcW w:w="700" w:type="dxa"/>
            <w:noWrap/>
            <w:hideMark/>
          </w:tcPr>
          <w:p w:rsidR="004D775C" w:rsidRPr="004D775C" w:rsidRDefault="004D775C"/>
        </w:tc>
        <w:tc>
          <w:tcPr>
            <w:tcW w:w="6280" w:type="dxa"/>
            <w:noWrap/>
            <w:hideMark/>
          </w:tcPr>
          <w:p w:rsidR="004D775C" w:rsidRPr="004D775C" w:rsidRDefault="004D775C">
            <w:pPr>
              <w:rPr>
                <w:b/>
                <w:bCs/>
              </w:rPr>
            </w:pPr>
            <w:r w:rsidRPr="004D775C">
              <w:rPr>
                <w:b/>
                <w:bCs/>
              </w:rPr>
              <w:t xml:space="preserve">VINKLUBBEN, </w:t>
            </w:r>
            <w:proofErr w:type="spellStart"/>
            <w:r w:rsidRPr="004D775C">
              <w:rPr>
                <w:b/>
                <w:bCs/>
              </w:rPr>
              <w:t>Provsmakning</w:t>
            </w:r>
            <w:proofErr w:type="spellEnd"/>
          </w:p>
        </w:tc>
        <w:tc>
          <w:tcPr>
            <w:tcW w:w="1360" w:type="dxa"/>
            <w:noWrap/>
            <w:hideMark/>
          </w:tcPr>
          <w:p w:rsidR="004D775C" w:rsidRPr="004D775C" w:rsidRDefault="004D775C" w:rsidP="004D775C">
            <w:r w:rsidRPr="004D775C">
              <w:t>26.10.2018</w:t>
            </w:r>
          </w:p>
        </w:tc>
        <w:tc>
          <w:tcPr>
            <w:tcW w:w="1000" w:type="dxa"/>
            <w:noWrap/>
            <w:hideMark/>
          </w:tcPr>
          <w:p w:rsidR="004D775C" w:rsidRPr="004D775C" w:rsidRDefault="004D775C" w:rsidP="004D775C"/>
        </w:tc>
        <w:tc>
          <w:tcPr>
            <w:tcW w:w="833" w:type="dxa"/>
            <w:noWrap/>
            <w:hideMark/>
          </w:tcPr>
          <w:p w:rsidR="004D775C" w:rsidRPr="004D775C" w:rsidRDefault="004D775C" w:rsidP="004D775C"/>
        </w:tc>
        <w:tc>
          <w:tcPr>
            <w:tcW w:w="820" w:type="dxa"/>
            <w:noWrap/>
            <w:hideMark/>
          </w:tcPr>
          <w:p w:rsidR="004D775C" w:rsidRPr="004D775C" w:rsidRDefault="004D775C"/>
        </w:tc>
        <w:tc>
          <w:tcPr>
            <w:tcW w:w="820" w:type="dxa"/>
            <w:noWrap/>
            <w:hideMark/>
          </w:tcPr>
          <w:p w:rsidR="004D775C" w:rsidRPr="004D775C" w:rsidRDefault="004D775C"/>
        </w:tc>
      </w:tr>
      <w:tr w:rsidR="004D775C" w:rsidRPr="004D775C" w:rsidTr="004D775C">
        <w:trPr>
          <w:trHeight w:val="312"/>
        </w:trPr>
        <w:tc>
          <w:tcPr>
            <w:tcW w:w="700" w:type="dxa"/>
            <w:noWrap/>
            <w:hideMark/>
          </w:tcPr>
          <w:p w:rsidR="004D775C" w:rsidRPr="004D775C" w:rsidRDefault="004D775C"/>
        </w:tc>
        <w:tc>
          <w:tcPr>
            <w:tcW w:w="6280" w:type="dxa"/>
            <w:noWrap/>
            <w:hideMark/>
          </w:tcPr>
          <w:p w:rsidR="004D775C" w:rsidRPr="004D775C" w:rsidRDefault="004D775C">
            <w:pPr>
              <w:rPr>
                <w:b/>
                <w:bCs/>
                <w:lang w:val="en-US"/>
              </w:rPr>
            </w:pPr>
            <w:r w:rsidRPr="004D775C">
              <w:rPr>
                <w:b/>
                <w:bCs/>
                <w:lang w:val="en-US"/>
              </w:rPr>
              <w:t>Trolle Lindgren presenterar viner från Australien</w:t>
            </w:r>
          </w:p>
        </w:tc>
        <w:tc>
          <w:tcPr>
            <w:tcW w:w="1360" w:type="dxa"/>
            <w:noWrap/>
            <w:hideMark/>
          </w:tcPr>
          <w:p w:rsidR="004D775C" w:rsidRPr="004D775C" w:rsidRDefault="004D775C">
            <w:pPr>
              <w:rPr>
                <w:b/>
                <w:bCs/>
                <w:lang w:val="en-US"/>
              </w:rPr>
            </w:pPr>
          </w:p>
        </w:tc>
        <w:tc>
          <w:tcPr>
            <w:tcW w:w="1000" w:type="dxa"/>
            <w:noWrap/>
            <w:hideMark/>
          </w:tcPr>
          <w:p w:rsidR="004D775C" w:rsidRPr="004D775C" w:rsidRDefault="004D775C" w:rsidP="004D775C">
            <w:pPr>
              <w:rPr>
                <w:lang w:val="en-US"/>
              </w:rPr>
            </w:pPr>
          </w:p>
        </w:tc>
        <w:tc>
          <w:tcPr>
            <w:tcW w:w="2473" w:type="dxa"/>
            <w:gridSpan w:val="3"/>
            <w:noWrap/>
            <w:hideMark/>
          </w:tcPr>
          <w:p w:rsidR="004D775C" w:rsidRPr="004D775C" w:rsidRDefault="004D775C" w:rsidP="004D775C">
            <w:proofErr w:type="spellStart"/>
            <w:r w:rsidRPr="004D775C">
              <w:t>Poäng</w:t>
            </w:r>
            <w:proofErr w:type="spellEnd"/>
          </w:p>
        </w:tc>
      </w:tr>
      <w:tr w:rsidR="004D775C" w:rsidRPr="004D775C" w:rsidTr="004D775C">
        <w:trPr>
          <w:trHeight w:val="312"/>
        </w:trPr>
        <w:tc>
          <w:tcPr>
            <w:tcW w:w="700" w:type="dxa"/>
            <w:noWrap/>
            <w:hideMark/>
          </w:tcPr>
          <w:p w:rsidR="004D775C" w:rsidRPr="004D775C" w:rsidRDefault="004D775C" w:rsidP="004D775C"/>
        </w:tc>
        <w:tc>
          <w:tcPr>
            <w:tcW w:w="6280" w:type="dxa"/>
            <w:noWrap/>
            <w:hideMark/>
          </w:tcPr>
          <w:p w:rsidR="004D775C" w:rsidRPr="004D775C" w:rsidRDefault="004D775C" w:rsidP="004D775C"/>
        </w:tc>
        <w:tc>
          <w:tcPr>
            <w:tcW w:w="1360" w:type="dxa"/>
            <w:noWrap/>
            <w:hideMark/>
          </w:tcPr>
          <w:p w:rsidR="004D775C" w:rsidRPr="004D775C" w:rsidRDefault="004D775C" w:rsidP="004D775C">
            <w:proofErr w:type="spellStart"/>
            <w:proofErr w:type="gramStart"/>
            <w:r w:rsidRPr="004D775C">
              <w:t>Pris</w:t>
            </w:r>
            <w:proofErr w:type="spellEnd"/>
            <w:r w:rsidRPr="004D775C">
              <w:t>(</w:t>
            </w:r>
            <w:proofErr w:type="gramEnd"/>
            <w:r w:rsidRPr="004D775C">
              <w:t>€)</w:t>
            </w:r>
          </w:p>
        </w:tc>
        <w:tc>
          <w:tcPr>
            <w:tcW w:w="1000" w:type="dxa"/>
            <w:noWrap/>
            <w:hideMark/>
          </w:tcPr>
          <w:p w:rsidR="004D775C" w:rsidRPr="004D775C" w:rsidRDefault="004D775C" w:rsidP="004D775C">
            <w:proofErr w:type="spellStart"/>
            <w:r w:rsidRPr="004D775C">
              <w:t>Pris</w:t>
            </w:r>
            <w:proofErr w:type="spellEnd"/>
            <w:r w:rsidRPr="004D775C">
              <w:t>/</w:t>
            </w:r>
            <w:proofErr w:type="spellStart"/>
            <w:r w:rsidRPr="004D775C">
              <w:t>poä</w:t>
            </w:r>
            <w:proofErr w:type="spellEnd"/>
          </w:p>
        </w:tc>
        <w:tc>
          <w:tcPr>
            <w:tcW w:w="833" w:type="dxa"/>
            <w:noWrap/>
            <w:hideMark/>
          </w:tcPr>
          <w:p w:rsidR="004D775C" w:rsidRPr="004D775C" w:rsidRDefault="004D775C" w:rsidP="004D775C">
            <w:proofErr w:type="spellStart"/>
            <w:r w:rsidRPr="004D775C">
              <w:t>Medeltal</w:t>
            </w:r>
            <w:proofErr w:type="spellEnd"/>
          </w:p>
        </w:tc>
        <w:tc>
          <w:tcPr>
            <w:tcW w:w="820" w:type="dxa"/>
            <w:noWrap/>
            <w:hideMark/>
          </w:tcPr>
          <w:p w:rsidR="004D775C" w:rsidRPr="004D775C" w:rsidRDefault="004D775C" w:rsidP="004D775C">
            <w:r w:rsidRPr="004D775C">
              <w:t>Max</w:t>
            </w:r>
          </w:p>
        </w:tc>
        <w:tc>
          <w:tcPr>
            <w:tcW w:w="820" w:type="dxa"/>
            <w:noWrap/>
            <w:hideMark/>
          </w:tcPr>
          <w:p w:rsidR="004D775C" w:rsidRPr="004D775C" w:rsidRDefault="004D775C" w:rsidP="004D775C">
            <w:r w:rsidRPr="004D775C">
              <w:t>Min</w:t>
            </w:r>
          </w:p>
        </w:tc>
      </w:tr>
      <w:tr w:rsidR="004D775C" w:rsidRPr="004D775C" w:rsidTr="004D775C">
        <w:trPr>
          <w:trHeight w:val="312"/>
        </w:trPr>
        <w:tc>
          <w:tcPr>
            <w:tcW w:w="700" w:type="dxa"/>
            <w:noWrap/>
            <w:hideMark/>
          </w:tcPr>
          <w:p w:rsidR="004D775C" w:rsidRPr="004D775C" w:rsidRDefault="004D775C" w:rsidP="004D775C">
            <w:r w:rsidRPr="004D775C">
              <w:t>1</w:t>
            </w:r>
          </w:p>
        </w:tc>
        <w:tc>
          <w:tcPr>
            <w:tcW w:w="6280" w:type="dxa"/>
            <w:noWrap/>
            <w:hideMark/>
          </w:tcPr>
          <w:p w:rsidR="004D775C" w:rsidRPr="004D775C" w:rsidRDefault="004D775C">
            <w:proofErr w:type="gramStart"/>
            <w:r w:rsidRPr="004D775C">
              <w:t>553287  Audrey</w:t>
            </w:r>
            <w:proofErr w:type="gramEnd"/>
            <w:r w:rsidRPr="004D775C">
              <w:t xml:space="preserve"> </w:t>
            </w:r>
            <w:proofErr w:type="spellStart"/>
            <w:r w:rsidRPr="004D775C">
              <w:t>Wilkinson</w:t>
            </w:r>
            <w:proofErr w:type="spellEnd"/>
            <w:r w:rsidRPr="004D775C">
              <w:t xml:space="preserve"> </w:t>
            </w:r>
            <w:proofErr w:type="spellStart"/>
            <w:r w:rsidRPr="004D775C">
              <w:t>Semillon</w:t>
            </w:r>
            <w:proofErr w:type="spellEnd"/>
            <w:r w:rsidRPr="004D775C">
              <w:t xml:space="preserve"> 2016 </w:t>
            </w:r>
          </w:p>
        </w:tc>
        <w:tc>
          <w:tcPr>
            <w:tcW w:w="1360" w:type="dxa"/>
            <w:noWrap/>
            <w:hideMark/>
          </w:tcPr>
          <w:p w:rsidR="004D775C" w:rsidRPr="004D775C" w:rsidRDefault="004D775C" w:rsidP="004D775C">
            <w:r w:rsidRPr="004D775C">
              <w:t>15,5</w:t>
            </w:r>
          </w:p>
        </w:tc>
        <w:tc>
          <w:tcPr>
            <w:tcW w:w="1000" w:type="dxa"/>
            <w:noWrap/>
            <w:hideMark/>
          </w:tcPr>
          <w:p w:rsidR="004D775C" w:rsidRPr="004D775C" w:rsidRDefault="004D775C" w:rsidP="004D775C">
            <w:r w:rsidRPr="004D775C">
              <w:t>1,13 €</w:t>
            </w:r>
          </w:p>
        </w:tc>
        <w:tc>
          <w:tcPr>
            <w:tcW w:w="833" w:type="dxa"/>
            <w:noWrap/>
            <w:hideMark/>
          </w:tcPr>
          <w:p w:rsidR="004D775C" w:rsidRPr="004D775C" w:rsidRDefault="004D775C" w:rsidP="004D775C">
            <w:pPr>
              <w:rPr>
                <w:b/>
                <w:bCs/>
              </w:rPr>
            </w:pPr>
            <w:r w:rsidRPr="004D775C">
              <w:rPr>
                <w:b/>
                <w:bCs/>
              </w:rPr>
              <w:t>13,8</w:t>
            </w:r>
          </w:p>
        </w:tc>
        <w:tc>
          <w:tcPr>
            <w:tcW w:w="820" w:type="dxa"/>
            <w:noWrap/>
            <w:hideMark/>
          </w:tcPr>
          <w:p w:rsidR="004D775C" w:rsidRPr="004D775C" w:rsidRDefault="004D775C" w:rsidP="004D775C">
            <w:r w:rsidRPr="004D775C">
              <w:t>18,0</w:t>
            </w:r>
          </w:p>
        </w:tc>
        <w:tc>
          <w:tcPr>
            <w:tcW w:w="820" w:type="dxa"/>
            <w:noWrap/>
            <w:hideMark/>
          </w:tcPr>
          <w:p w:rsidR="004D775C" w:rsidRPr="004D775C" w:rsidRDefault="004D775C" w:rsidP="004D775C">
            <w:r w:rsidRPr="004D775C">
              <w:t>8,0</w:t>
            </w:r>
          </w:p>
        </w:tc>
      </w:tr>
      <w:tr w:rsidR="004D775C" w:rsidRPr="004D775C" w:rsidTr="004D775C">
        <w:trPr>
          <w:trHeight w:val="312"/>
        </w:trPr>
        <w:tc>
          <w:tcPr>
            <w:tcW w:w="700" w:type="dxa"/>
            <w:noWrap/>
            <w:hideMark/>
          </w:tcPr>
          <w:p w:rsidR="004D775C" w:rsidRPr="004D775C" w:rsidRDefault="004D775C" w:rsidP="004D775C">
            <w:r w:rsidRPr="004D775C">
              <w:t>2</w:t>
            </w:r>
          </w:p>
        </w:tc>
        <w:tc>
          <w:tcPr>
            <w:tcW w:w="6280" w:type="dxa"/>
            <w:noWrap/>
            <w:hideMark/>
          </w:tcPr>
          <w:p w:rsidR="004D775C" w:rsidRPr="004D775C" w:rsidRDefault="004D775C">
            <w:proofErr w:type="gramStart"/>
            <w:r w:rsidRPr="004D775C">
              <w:t xml:space="preserve">581467  </w:t>
            </w:r>
            <w:proofErr w:type="spellStart"/>
            <w:r w:rsidRPr="004D775C">
              <w:t>Vasse</w:t>
            </w:r>
            <w:proofErr w:type="spellEnd"/>
            <w:proofErr w:type="gramEnd"/>
            <w:r w:rsidRPr="004D775C">
              <w:t xml:space="preserve"> Felix </w:t>
            </w:r>
            <w:proofErr w:type="spellStart"/>
            <w:r w:rsidRPr="004D775C">
              <w:t>Filius</w:t>
            </w:r>
            <w:proofErr w:type="spellEnd"/>
            <w:r w:rsidRPr="004D775C">
              <w:t xml:space="preserve"> Chardonnay 2016 </w:t>
            </w:r>
          </w:p>
        </w:tc>
        <w:tc>
          <w:tcPr>
            <w:tcW w:w="1360" w:type="dxa"/>
            <w:noWrap/>
            <w:hideMark/>
          </w:tcPr>
          <w:p w:rsidR="004D775C" w:rsidRPr="004D775C" w:rsidRDefault="004D775C" w:rsidP="004D775C">
            <w:r w:rsidRPr="004D775C">
              <w:t>21,94</w:t>
            </w:r>
          </w:p>
        </w:tc>
        <w:tc>
          <w:tcPr>
            <w:tcW w:w="1000" w:type="dxa"/>
            <w:noWrap/>
            <w:hideMark/>
          </w:tcPr>
          <w:p w:rsidR="004D775C" w:rsidRPr="004D775C" w:rsidRDefault="004D775C" w:rsidP="004D775C">
            <w:r w:rsidRPr="004D775C">
              <w:t>1,48 €</w:t>
            </w:r>
          </w:p>
        </w:tc>
        <w:tc>
          <w:tcPr>
            <w:tcW w:w="833" w:type="dxa"/>
            <w:noWrap/>
            <w:hideMark/>
          </w:tcPr>
          <w:p w:rsidR="004D775C" w:rsidRPr="004D775C" w:rsidRDefault="004D775C" w:rsidP="004D775C">
            <w:pPr>
              <w:rPr>
                <w:b/>
                <w:bCs/>
              </w:rPr>
            </w:pPr>
            <w:r w:rsidRPr="004D775C">
              <w:rPr>
                <w:b/>
                <w:bCs/>
              </w:rPr>
              <w:t>14,8</w:t>
            </w:r>
          </w:p>
        </w:tc>
        <w:tc>
          <w:tcPr>
            <w:tcW w:w="820" w:type="dxa"/>
            <w:noWrap/>
            <w:hideMark/>
          </w:tcPr>
          <w:p w:rsidR="004D775C" w:rsidRPr="004D775C" w:rsidRDefault="004D775C" w:rsidP="004D775C">
            <w:r w:rsidRPr="004D775C">
              <w:t>20,0</w:t>
            </w:r>
          </w:p>
        </w:tc>
        <w:tc>
          <w:tcPr>
            <w:tcW w:w="820" w:type="dxa"/>
            <w:noWrap/>
            <w:hideMark/>
          </w:tcPr>
          <w:p w:rsidR="004D775C" w:rsidRPr="004D775C" w:rsidRDefault="004D775C" w:rsidP="004D775C">
            <w:r w:rsidRPr="004D775C">
              <w:t>8,0</w:t>
            </w:r>
          </w:p>
        </w:tc>
      </w:tr>
      <w:tr w:rsidR="004D775C" w:rsidRPr="004D775C" w:rsidTr="004D775C">
        <w:trPr>
          <w:trHeight w:val="312"/>
        </w:trPr>
        <w:tc>
          <w:tcPr>
            <w:tcW w:w="700" w:type="dxa"/>
            <w:noWrap/>
            <w:hideMark/>
          </w:tcPr>
          <w:p w:rsidR="004D775C" w:rsidRPr="004D775C" w:rsidRDefault="004D775C" w:rsidP="004D775C">
            <w:r w:rsidRPr="004D775C">
              <w:t>3</w:t>
            </w:r>
          </w:p>
        </w:tc>
        <w:tc>
          <w:tcPr>
            <w:tcW w:w="6280" w:type="dxa"/>
            <w:noWrap/>
            <w:hideMark/>
          </w:tcPr>
          <w:p w:rsidR="004D775C" w:rsidRPr="004D775C" w:rsidRDefault="004D775C">
            <w:pPr>
              <w:rPr>
                <w:lang w:val="en-US"/>
              </w:rPr>
            </w:pPr>
            <w:r w:rsidRPr="004D775C">
              <w:rPr>
                <w:lang w:val="en-US"/>
              </w:rPr>
              <w:t xml:space="preserve">918958  Giant Steps Applejack Vinyard Pinot Noir 2016 </w:t>
            </w:r>
          </w:p>
        </w:tc>
        <w:tc>
          <w:tcPr>
            <w:tcW w:w="1360" w:type="dxa"/>
            <w:noWrap/>
            <w:hideMark/>
          </w:tcPr>
          <w:p w:rsidR="004D775C" w:rsidRPr="004D775C" w:rsidRDefault="004D775C" w:rsidP="004D775C">
            <w:r w:rsidRPr="004D775C">
              <w:t>34,95</w:t>
            </w:r>
          </w:p>
        </w:tc>
        <w:tc>
          <w:tcPr>
            <w:tcW w:w="1000" w:type="dxa"/>
            <w:noWrap/>
            <w:hideMark/>
          </w:tcPr>
          <w:p w:rsidR="004D775C" w:rsidRPr="004D775C" w:rsidRDefault="004D775C" w:rsidP="004D775C">
            <w:r w:rsidRPr="004D775C">
              <w:t>2,41 €</w:t>
            </w:r>
          </w:p>
        </w:tc>
        <w:tc>
          <w:tcPr>
            <w:tcW w:w="833" w:type="dxa"/>
            <w:noWrap/>
            <w:hideMark/>
          </w:tcPr>
          <w:p w:rsidR="004D775C" w:rsidRPr="004D775C" w:rsidRDefault="004D775C" w:rsidP="004D775C">
            <w:pPr>
              <w:rPr>
                <w:b/>
                <w:bCs/>
              </w:rPr>
            </w:pPr>
            <w:r w:rsidRPr="004D775C">
              <w:rPr>
                <w:b/>
                <w:bCs/>
              </w:rPr>
              <w:t>14,5</w:t>
            </w:r>
          </w:p>
        </w:tc>
        <w:tc>
          <w:tcPr>
            <w:tcW w:w="820" w:type="dxa"/>
            <w:noWrap/>
            <w:hideMark/>
          </w:tcPr>
          <w:p w:rsidR="004D775C" w:rsidRPr="004D775C" w:rsidRDefault="004D775C" w:rsidP="004D775C">
            <w:r w:rsidRPr="004D775C">
              <w:t>20,0</w:t>
            </w:r>
          </w:p>
        </w:tc>
        <w:tc>
          <w:tcPr>
            <w:tcW w:w="820" w:type="dxa"/>
            <w:noWrap/>
            <w:hideMark/>
          </w:tcPr>
          <w:p w:rsidR="004D775C" w:rsidRPr="004D775C" w:rsidRDefault="004D775C" w:rsidP="004D775C">
            <w:r w:rsidRPr="004D775C">
              <w:t>10,0</w:t>
            </w:r>
          </w:p>
        </w:tc>
      </w:tr>
      <w:tr w:rsidR="004D775C" w:rsidRPr="004D775C" w:rsidTr="004D775C">
        <w:trPr>
          <w:trHeight w:val="312"/>
        </w:trPr>
        <w:tc>
          <w:tcPr>
            <w:tcW w:w="700" w:type="dxa"/>
            <w:noWrap/>
            <w:hideMark/>
          </w:tcPr>
          <w:p w:rsidR="004D775C" w:rsidRPr="004D775C" w:rsidRDefault="004D775C" w:rsidP="004D775C">
            <w:r w:rsidRPr="004D775C">
              <w:t>4</w:t>
            </w:r>
          </w:p>
        </w:tc>
        <w:tc>
          <w:tcPr>
            <w:tcW w:w="6280" w:type="dxa"/>
            <w:noWrap/>
            <w:hideMark/>
          </w:tcPr>
          <w:p w:rsidR="004D775C" w:rsidRPr="004D775C" w:rsidRDefault="004D775C">
            <w:proofErr w:type="gramStart"/>
            <w:r w:rsidRPr="004D775C">
              <w:t xml:space="preserve">469367  </w:t>
            </w:r>
            <w:proofErr w:type="spellStart"/>
            <w:r w:rsidRPr="004D775C">
              <w:t>Hewitson</w:t>
            </w:r>
            <w:proofErr w:type="spellEnd"/>
            <w:proofErr w:type="gramEnd"/>
            <w:r w:rsidRPr="004D775C">
              <w:t xml:space="preserve"> Miss Harry 2016 </w:t>
            </w:r>
          </w:p>
        </w:tc>
        <w:tc>
          <w:tcPr>
            <w:tcW w:w="1360" w:type="dxa"/>
            <w:noWrap/>
            <w:hideMark/>
          </w:tcPr>
          <w:p w:rsidR="004D775C" w:rsidRPr="004D775C" w:rsidRDefault="004D775C" w:rsidP="004D775C">
            <w:r w:rsidRPr="004D775C">
              <w:t>15,99</w:t>
            </w:r>
          </w:p>
        </w:tc>
        <w:tc>
          <w:tcPr>
            <w:tcW w:w="1000" w:type="dxa"/>
            <w:noWrap/>
            <w:hideMark/>
          </w:tcPr>
          <w:p w:rsidR="004D775C" w:rsidRPr="004D775C" w:rsidRDefault="004D775C" w:rsidP="004D775C">
            <w:r w:rsidRPr="004D775C">
              <w:t>1,09 €</w:t>
            </w:r>
          </w:p>
        </w:tc>
        <w:tc>
          <w:tcPr>
            <w:tcW w:w="833" w:type="dxa"/>
            <w:noWrap/>
            <w:hideMark/>
          </w:tcPr>
          <w:p w:rsidR="004D775C" w:rsidRPr="004D775C" w:rsidRDefault="004D775C" w:rsidP="004D775C">
            <w:pPr>
              <w:rPr>
                <w:b/>
                <w:bCs/>
              </w:rPr>
            </w:pPr>
            <w:r w:rsidRPr="004D775C">
              <w:rPr>
                <w:b/>
                <w:bCs/>
              </w:rPr>
              <w:t>14,7</w:t>
            </w:r>
          </w:p>
        </w:tc>
        <w:tc>
          <w:tcPr>
            <w:tcW w:w="820" w:type="dxa"/>
            <w:noWrap/>
            <w:hideMark/>
          </w:tcPr>
          <w:p w:rsidR="004D775C" w:rsidRPr="004D775C" w:rsidRDefault="004D775C" w:rsidP="004D775C">
            <w:r w:rsidRPr="004D775C">
              <w:t>20,0</w:t>
            </w:r>
          </w:p>
        </w:tc>
        <w:tc>
          <w:tcPr>
            <w:tcW w:w="820" w:type="dxa"/>
            <w:noWrap/>
            <w:hideMark/>
          </w:tcPr>
          <w:p w:rsidR="004D775C" w:rsidRPr="004D775C" w:rsidRDefault="004D775C" w:rsidP="004D775C">
            <w:r w:rsidRPr="004D775C">
              <w:t>9,0</w:t>
            </w:r>
          </w:p>
        </w:tc>
      </w:tr>
      <w:tr w:rsidR="004D775C" w:rsidRPr="004D775C" w:rsidTr="004D775C">
        <w:trPr>
          <w:trHeight w:val="312"/>
        </w:trPr>
        <w:tc>
          <w:tcPr>
            <w:tcW w:w="700" w:type="dxa"/>
            <w:noWrap/>
            <w:hideMark/>
          </w:tcPr>
          <w:p w:rsidR="004D775C" w:rsidRPr="004D775C" w:rsidRDefault="004D775C" w:rsidP="004D775C">
            <w:r w:rsidRPr="004D775C">
              <w:t>5</w:t>
            </w:r>
          </w:p>
        </w:tc>
        <w:tc>
          <w:tcPr>
            <w:tcW w:w="6280" w:type="dxa"/>
            <w:noWrap/>
            <w:hideMark/>
          </w:tcPr>
          <w:p w:rsidR="004D775C" w:rsidRPr="004D775C" w:rsidRDefault="004D775C">
            <w:pPr>
              <w:rPr>
                <w:lang w:val="en-US"/>
              </w:rPr>
            </w:pPr>
            <w:r w:rsidRPr="004D775C">
              <w:rPr>
                <w:lang w:val="en-US"/>
              </w:rPr>
              <w:t xml:space="preserve">470457  De Bortoli Woodfired Sparkling Shiraz  </w:t>
            </w:r>
          </w:p>
        </w:tc>
        <w:tc>
          <w:tcPr>
            <w:tcW w:w="1360" w:type="dxa"/>
            <w:noWrap/>
            <w:hideMark/>
          </w:tcPr>
          <w:p w:rsidR="004D775C" w:rsidRPr="004D775C" w:rsidRDefault="004D775C" w:rsidP="004D775C">
            <w:r w:rsidRPr="004D775C">
              <w:t>18,29</w:t>
            </w:r>
          </w:p>
        </w:tc>
        <w:tc>
          <w:tcPr>
            <w:tcW w:w="1000" w:type="dxa"/>
            <w:noWrap/>
            <w:hideMark/>
          </w:tcPr>
          <w:p w:rsidR="004D775C" w:rsidRPr="004D775C" w:rsidRDefault="004D775C" w:rsidP="004D775C">
            <w:r w:rsidRPr="004D775C">
              <w:t>1,35 €</w:t>
            </w:r>
          </w:p>
        </w:tc>
        <w:tc>
          <w:tcPr>
            <w:tcW w:w="833" w:type="dxa"/>
            <w:noWrap/>
            <w:hideMark/>
          </w:tcPr>
          <w:p w:rsidR="004D775C" w:rsidRPr="004D775C" w:rsidRDefault="004D775C" w:rsidP="004D775C">
            <w:pPr>
              <w:rPr>
                <w:b/>
                <w:bCs/>
              </w:rPr>
            </w:pPr>
            <w:r w:rsidRPr="004D775C">
              <w:rPr>
                <w:b/>
                <w:bCs/>
              </w:rPr>
              <w:t>13,5</w:t>
            </w:r>
          </w:p>
        </w:tc>
        <w:tc>
          <w:tcPr>
            <w:tcW w:w="820" w:type="dxa"/>
            <w:noWrap/>
            <w:hideMark/>
          </w:tcPr>
          <w:p w:rsidR="004D775C" w:rsidRPr="004D775C" w:rsidRDefault="004D775C" w:rsidP="004D775C">
            <w:r w:rsidRPr="004D775C">
              <w:t>19,0</w:t>
            </w:r>
          </w:p>
        </w:tc>
        <w:tc>
          <w:tcPr>
            <w:tcW w:w="820" w:type="dxa"/>
            <w:noWrap/>
            <w:hideMark/>
          </w:tcPr>
          <w:p w:rsidR="004D775C" w:rsidRPr="004D775C" w:rsidRDefault="004D775C" w:rsidP="004D775C">
            <w:r w:rsidRPr="004D775C">
              <w:t>9,0</w:t>
            </w:r>
          </w:p>
        </w:tc>
      </w:tr>
      <w:tr w:rsidR="004D775C" w:rsidRPr="004D775C" w:rsidTr="004D775C">
        <w:trPr>
          <w:trHeight w:val="312"/>
        </w:trPr>
        <w:tc>
          <w:tcPr>
            <w:tcW w:w="700" w:type="dxa"/>
            <w:noWrap/>
            <w:hideMark/>
          </w:tcPr>
          <w:p w:rsidR="004D775C" w:rsidRPr="004D775C" w:rsidRDefault="004D775C" w:rsidP="004D775C">
            <w:r w:rsidRPr="004D775C">
              <w:t>6</w:t>
            </w:r>
          </w:p>
        </w:tc>
        <w:tc>
          <w:tcPr>
            <w:tcW w:w="6280" w:type="dxa"/>
            <w:noWrap/>
            <w:hideMark/>
          </w:tcPr>
          <w:p w:rsidR="004D775C" w:rsidRPr="004D775C" w:rsidRDefault="004D775C">
            <w:pPr>
              <w:rPr>
                <w:lang w:val="en-US"/>
              </w:rPr>
            </w:pPr>
            <w:r w:rsidRPr="004D775C">
              <w:rPr>
                <w:lang w:val="en-US"/>
              </w:rPr>
              <w:t xml:space="preserve">406787  Peter Lehmann The Barossan Shiraz 2016 </w:t>
            </w:r>
          </w:p>
        </w:tc>
        <w:tc>
          <w:tcPr>
            <w:tcW w:w="1360" w:type="dxa"/>
            <w:noWrap/>
            <w:hideMark/>
          </w:tcPr>
          <w:p w:rsidR="004D775C" w:rsidRPr="004D775C" w:rsidRDefault="004D775C" w:rsidP="004D775C">
            <w:r w:rsidRPr="004D775C">
              <w:t>24,51</w:t>
            </w:r>
          </w:p>
        </w:tc>
        <w:tc>
          <w:tcPr>
            <w:tcW w:w="1000" w:type="dxa"/>
            <w:noWrap/>
            <w:hideMark/>
          </w:tcPr>
          <w:p w:rsidR="004D775C" w:rsidRPr="004D775C" w:rsidRDefault="004D775C" w:rsidP="004D775C">
            <w:r w:rsidRPr="004D775C">
              <w:t>1,49 €</w:t>
            </w:r>
          </w:p>
        </w:tc>
        <w:tc>
          <w:tcPr>
            <w:tcW w:w="833" w:type="dxa"/>
            <w:noWrap/>
            <w:hideMark/>
          </w:tcPr>
          <w:p w:rsidR="004D775C" w:rsidRPr="004D775C" w:rsidRDefault="004D775C" w:rsidP="004D775C">
            <w:pPr>
              <w:rPr>
                <w:b/>
                <w:bCs/>
              </w:rPr>
            </w:pPr>
            <w:r w:rsidRPr="004D775C">
              <w:rPr>
                <w:b/>
                <w:bCs/>
              </w:rPr>
              <w:t>16,5</w:t>
            </w:r>
          </w:p>
        </w:tc>
        <w:tc>
          <w:tcPr>
            <w:tcW w:w="820" w:type="dxa"/>
            <w:noWrap/>
            <w:hideMark/>
          </w:tcPr>
          <w:p w:rsidR="004D775C" w:rsidRPr="004D775C" w:rsidRDefault="004D775C" w:rsidP="004D775C">
            <w:r w:rsidRPr="004D775C">
              <w:t>20,0</w:t>
            </w:r>
          </w:p>
        </w:tc>
        <w:tc>
          <w:tcPr>
            <w:tcW w:w="820" w:type="dxa"/>
            <w:noWrap/>
            <w:hideMark/>
          </w:tcPr>
          <w:p w:rsidR="004D775C" w:rsidRPr="004D775C" w:rsidRDefault="004D775C" w:rsidP="004D775C">
            <w:r w:rsidRPr="004D775C">
              <w:t>12,0</w:t>
            </w:r>
          </w:p>
        </w:tc>
      </w:tr>
    </w:tbl>
    <w:p w:rsidR="004D775C" w:rsidRDefault="004D775C">
      <w:bookmarkStart w:id="0" w:name="_GoBack"/>
      <w:bookmarkEnd w:id="0"/>
    </w:p>
    <w:sectPr w:rsidR="004D775C" w:rsidSect="004D775C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5C"/>
    <w:rsid w:val="004D775C"/>
    <w:rsid w:val="0065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6A50"/>
  <w15:chartTrackingRefBased/>
  <w15:docId w15:val="{5B99D671-71DB-4B80-A1A4-1C41DB03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D7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Hellman Guy</dc:creator>
  <cp:keywords/>
  <dc:description/>
  <cp:lastModifiedBy>Hellman Guy</cp:lastModifiedBy>
  <cp:revision>1</cp:revision>
  <dcterms:created xsi:type="dcterms:W3CDTF">2018-11-18T14:24:00Z</dcterms:created>
  <dcterms:modified xsi:type="dcterms:W3CDTF">2018-11-18T14:26:00Z</dcterms:modified>
</cp:coreProperties>
</file>