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C6" w:rsidRDefault="006560C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0"/>
        <w:gridCol w:w="7646"/>
        <w:gridCol w:w="1360"/>
        <w:gridCol w:w="1000"/>
        <w:gridCol w:w="1019"/>
        <w:gridCol w:w="820"/>
        <w:gridCol w:w="820"/>
      </w:tblGrid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/>
        </w:tc>
        <w:tc>
          <w:tcPr>
            <w:tcW w:w="7646" w:type="dxa"/>
            <w:noWrap/>
            <w:hideMark/>
          </w:tcPr>
          <w:p w:rsidR="00707AF9" w:rsidRPr="00707AF9" w:rsidRDefault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 xml:space="preserve">VINKLUBBEN, </w:t>
            </w:r>
            <w:proofErr w:type="spellStart"/>
            <w:r w:rsidRPr="00707AF9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26.1.2018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/>
        </w:tc>
        <w:tc>
          <w:tcPr>
            <w:tcW w:w="833" w:type="dxa"/>
            <w:noWrap/>
            <w:hideMark/>
          </w:tcPr>
          <w:p w:rsidR="00707AF9" w:rsidRPr="00707AF9" w:rsidRDefault="00707AF9" w:rsidP="00707AF9"/>
        </w:tc>
        <w:tc>
          <w:tcPr>
            <w:tcW w:w="820" w:type="dxa"/>
            <w:noWrap/>
            <w:hideMark/>
          </w:tcPr>
          <w:p w:rsidR="00707AF9" w:rsidRPr="00707AF9" w:rsidRDefault="00707AF9"/>
        </w:tc>
        <w:tc>
          <w:tcPr>
            <w:tcW w:w="820" w:type="dxa"/>
            <w:noWrap/>
            <w:hideMark/>
          </w:tcPr>
          <w:p w:rsidR="00707AF9" w:rsidRPr="00707AF9" w:rsidRDefault="00707AF9"/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/>
        </w:tc>
        <w:tc>
          <w:tcPr>
            <w:tcW w:w="7646" w:type="dxa"/>
            <w:noWrap/>
            <w:hideMark/>
          </w:tcPr>
          <w:p w:rsidR="00707AF9" w:rsidRPr="00707AF9" w:rsidRDefault="00707AF9" w:rsidP="00707AF9"/>
        </w:tc>
        <w:tc>
          <w:tcPr>
            <w:tcW w:w="1360" w:type="dxa"/>
            <w:noWrap/>
            <w:hideMark/>
          </w:tcPr>
          <w:p w:rsidR="00707AF9" w:rsidRPr="00707AF9" w:rsidRDefault="00707AF9"/>
        </w:tc>
        <w:tc>
          <w:tcPr>
            <w:tcW w:w="1000" w:type="dxa"/>
            <w:noWrap/>
            <w:hideMark/>
          </w:tcPr>
          <w:p w:rsidR="00707AF9" w:rsidRPr="00707AF9" w:rsidRDefault="00707AF9" w:rsidP="00707AF9"/>
        </w:tc>
        <w:tc>
          <w:tcPr>
            <w:tcW w:w="2473" w:type="dxa"/>
            <w:gridSpan w:val="3"/>
            <w:noWrap/>
            <w:hideMark/>
          </w:tcPr>
          <w:p w:rsidR="00707AF9" w:rsidRPr="00707AF9" w:rsidRDefault="00707AF9" w:rsidP="00707AF9">
            <w:proofErr w:type="spellStart"/>
            <w:r w:rsidRPr="00707AF9">
              <w:t>Poäng</w:t>
            </w:r>
            <w:proofErr w:type="spellEnd"/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/>
        </w:tc>
        <w:tc>
          <w:tcPr>
            <w:tcW w:w="7646" w:type="dxa"/>
            <w:noWrap/>
            <w:hideMark/>
          </w:tcPr>
          <w:p w:rsidR="00707AF9" w:rsidRPr="00707AF9" w:rsidRDefault="00707AF9">
            <w:pPr>
              <w:rPr>
                <w:b/>
                <w:bCs/>
                <w:lang w:val="en-US"/>
              </w:rPr>
            </w:pPr>
            <w:r w:rsidRPr="00707AF9">
              <w:rPr>
                <w:b/>
                <w:bCs/>
                <w:lang w:val="en-US"/>
              </w:rPr>
              <w:t>Sten ”Trolle” Lindgren presenterar viner från Södra Italien</w:t>
            </w:r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proofErr w:type="spellStart"/>
            <w:proofErr w:type="gramStart"/>
            <w:r w:rsidRPr="00707AF9">
              <w:t>Pris</w:t>
            </w:r>
            <w:proofErr w:type="spellEnd"/>
            <w:r w:rsidRPr="00707AF9">
              <w:t>(</w:t>
            </w:r>
            <w:proofErr w:type="gramEnd"/>
            <w:r w:rsidRPr="00707AF9">
              <w:t>€)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proofErr w:type="spellStart"/>
            <w:r w:rsidRPr="00707AF9">
              <w:t>Pris</w:t>
            </w:r>
            <w:proofErr w:type="spellEnd"/>
            <w:r w:rsidRPr="00707AF9">
              <w:t>/</w:t>
            </w:r>
            <w:proofErr w:type="spellStart"/>
            <w:r w:rsidRPr="00707AF9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roofErr w:type="spellStart"/>
            <w:r w:rsidRPr="00707AF9">
              <w:t>Medeltal</w:t>
            </w:r>
            <w:proofErr w:type="spellEnd"/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Max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Min</w:t>
            </w:r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>
            <w:r w:rsidRPr="00707AF9">
              <w:t>1</w:t>
            </w:r>
          </w:p>
        </w:tc>
        <w:tc>
          <w:tcPr>
            <w:tcW w:w="7646" w:type="dxa"/>
            <w:noWrap/>
            <w:hideMark/>
          </w:tcPr>
          <w:p w:rsidR="00707AF9" w:rsidRPr="00707AF9" w:rsidRDefault="00707AF9">
            <w:proofErr w:type="gramStart"/>
            <w:r w:rsidRPr="00707AF9">
              <w:t xml:space="preserve">956957  </w:t>
            </w:r>
            <w:proofErr w:type="spellStart"/>
            <w:r w:rsidRPr="00707AF9">
              <w:t>Tenuta</w:t>
            </w:r>
            <w:proofErr w:type="spellEnd"/>
            <w:proofErr w:type="gramEnd"/>
            <w:r w:rsidRPr="00707AF9">
              <w:t xml:space="preserve"> Ulisse Pecorino </w:t>
            </w:r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14,90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r w:rsidRPr="00707AF9">
              <w:t>1,04 €</w:t>
            </w:r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>14,4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18,0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9,0</w:t>
            </w:r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>
            <w:r w:rsidRPr="00707AF9">
              <w:t>2</w:t>
            </w:r>
          </w:p>
        </w:tc>
        <w:tc>
          <w:tcPr>
            <w:tcW w:w="7646" w:type="dxa"/>
            <w:noWrap/>
            <w:hideMark/>
          </w:tcPr>
          <w:p w:rsidR="00707AF9" w:rsidRPr="00707AF9" w:rsidRDefault="00707AF9">
            <w:proofErr w:type="gramStart"/>
            <w:r w:rsidRPr="00707AF9">
              <w:t>498557  Santa</w:t>
            </w:r>
            <w:proofErr w:type="gramEnd"/>
            <w:r w:rsidRPr="00707AF9">
              <w:t xml:space="preserve"> </w:t>
            </w:r>
            <w:proofErr w:type="spellStart"/>
            <w:r w:rsidRPr="00707AF9">
              <w:t>Tresa</w:t>
            </w:r>
            <w:proofErr w:type="spellEnd"/>
            <w:r w:rsidRPr="00707AF9">
              <w:t xml:space="preserve"> </w:t>
            </w:r>
            <w:proofErr w:type="spellStart"/>
            <w:r w:rsidRPr="00707AF9">
              <w:t>Organic</w:t>
            </w:r>
            <w:proofErr w:type="spellEnd"/>
            <w:r w:rsidRPr="00707AF9">
              <w:t xml:space="preserve"> </w:t>
            </w:r>
            <w:proofErr w:type="spellStart"/>
            <w:r w:rsidRPr="00707AF9">
              <w:t>Frappato</w:t>
            </w:r>
            <w:proofErr w:type="spellEnd"/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12,31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r w:rsidRPr="00707AF9">
              <w:t>1,02 €</w:t>
            </w:r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>12,1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17,0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8,0</w:t>
            </w:r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>
            <w:r w:rsidRPr="00707AF9">
              <w:t>3</w:t>
            </w:r>
          </w:p>
        </w:tc>
        <w:tc>
          <w:tcPr>
            <w:tcW w:w="7646" w:type="dxa"/>
            <w:noWrap/>
            <w:hideMark/>
          </w:tcPr>
          <w:p w:rsidR="00707AF9" w:rsidRPr="00707AF9" w:rsidRDefault="00707AF9">
            <w:pPr>
              <w:rPr>
                <w:lang w:val="en-US"/>
              </w:rPr>
            </w:pPr>
            <w:r w:rsidRPr="00707AF9">
              <w:rPr>
                <w:lang w:val="en-US"/>
              </w:rPr>
              <w:t>941047  Ca Marrone Grand Marrone Appassimento Organic, Apulien Primitivo</w:t>
            </w:r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15,40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r w:rsidRPr="00707AF9">
              <w:t>1,03 €</w:t>
            </w:r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>14,9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19,0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9,0</w:t>
            </w:r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>
            <w:r w:rsidRPr="00707AF9">
              <w:t>4</w:t>
            </w:r>
          </w:p>
        </w:tc>
        <w:tc>
          <w:tcPr>
            <w:tcW w:w="7646" w:type="dxa"/>
            <w:noWrap/>
            <w:hideMark/>
          </w:tcPr>
          <w:p w:rsidR="00707AF9" w:rsidRPr="00707AF9" w:rsidRDefault="00707AF9">
            <w:pPr>
              <w:rPr>
                <w:lang w:val="en-US"/>
              </w:rPr>
            </w:pPr>
            <w:r w:rsidRPr="00707AF9">
              <w:rPr>
                <w:lang w:val="en-US"/>
              </w:rPr>
              <w:t>919357  Il Falcone Riserva 2010, DOC Castel Del Monte</w:t>
            </w:r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23,31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r w:rsidRPr="00707AF9">
              <w:t>1,69 €</w:t>
            </w:r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>13,8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17,0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10,0</w:t>
            </w:r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>
            <w:r w:rsidRPr="00707AF9">
              <w:t>5</w:t>
            </w:r>
          </w:p>
        </w:tc>
        <w:tc>
          <w:tcPr>
            <w:tcW w:w="7646" w:type="dxa"/>
            <w:noWrap/>
            <w:hideMark/>
          </w:tcPr>
          <w:p w:rsidR="00707AF9" w:rsidRPr="00707AF9" w:rsidRDefault="00707AF9">
            <w:pPr>
              <w:rPr>
                <w:lang w:val="en-US"/>
              </w:rPr>
            </w:pPr>
            <w:r w:rsidRPr="00707AF9">
              <w:rPr>
                <w:lang w:val="en-US"/>
              </w:rPr>
              <w:t xml:space="preserve">422937 Bordodangelo Taurasi Reserva 2010, Campania Aglianico </w:t>
            </w:r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33,30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r w:rsidRPr="00707AF9">
              <w:t>2,10 €</w:t>
            </w:r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>15,9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19,0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10,0</w:t>
            </w:r>
          </w:p>
        </w:tc>
      </w:tr>
      <w:tr w:rsidR="00707AF9" w:rsidRPr="00707AF9" w:rsidTr="00707AF9">
        <w:trPr>
          <w:trHeight w:val="312"/>
        </w:trPr>
        <w:tc>
          <w:tcPr>
            <w:tcW w:w="700" w:type="dxa"/>
            <w:noWrap/>
            <w:hideMark/>
          </w:tcPr>
          <w:p w:rsidR="00707AF9" w:rsidRPr="00707AF9" w:rsidRDefault="00707AF9" w:rsidP="00707AF9">
            <w:r w:rsidRPr="00707AF9">
              <w:t>6</w:t>
            </w:r>
          </w:p>
        </w:tc>
        <w:tc>
          <w:tcPr>
            <w:tcW w:w="7646" w:type="dxa"/>
            <w:noWrap/>
            <w:hideMark/>
          </w:tcPr>
          <w:p w:rsidR="00707AF9" w:rsidRPr="00707AF9" w:rsidRDefault="00707AF9">
            <w:proofErr w:type="gramStart"/>
            <w:r w:rsidRPr="00707AF9">
              <w:t xml:space="preserve">363537  </w:t>
            </w:r>
            <w:proofErr w:type="spellStart"/>
            <w:r w:rsidRPr="00707AF9">
              <w:t>Pellegrino</w:t>
            </w:r>
            <w:proofErr w:type="spellEnd"/>
            <w:proofErr w:type="gramEnd"/>
            <w:r w:rsidRPr="00707AF9">
              <w:t xml:space="preserve"> Marsala </w:t>
            </w:r>
            <w:proofErr w:type="spellStart"/>
            <w:r w:rsidRPr="00707AF9">
              <w:t>Superiore</w:t>
            </w:r>
            <w:proofErr w:type="spellEnd"/>
            <w:r w:rsidRPr="00707AF9">
              <w:t xml:space="preserve"> </w:t>
            </w:r>
            <w:proofErr w:type="spellStart"/>
            <w:r w:rsidRPr="00707AF9">
              <w:t>Riserva</w:t>
            </w:r>
            <w:proofErr w:type="spellEnd"/>
            <w:r w:rsidRPr="00707AF9">
              <w:t xml:space="preserve"> </w:t>
            </w:r>
            <w:proofErr w:type="spellStart"/>
            <w:r w:rsidRPr="00707AF9">
              <w:t>Oro</w:t>
            </w:r>
            <w:proofErr w:type="spellEnd"/>
            <w:r w:rsidRPr="00707AF9">
              <w:t xml:space="preserve">, Marsala </w:t>
            </w:r>
            <w:proofErr w:type="spellStart"/>
            <w:r w:rsidRPr="00707AF9">
              <w:t>Sicilien</w:t>
            </w:r>
            <w:proofErr w:type="spellEnd"/>
          </w:p>
        </w:tc>
        <w:tc>
          <w:tcPr>
            <w:tcW w:w="1360" w:type="dxa"/>
            <w:noWrap/>
            <w:hideMark/>
          </w:tcPr>
          <w:p w:rsidR="00707AF9" w:rsidRPr="00707AF9" w:rsidRDefault="00707AF9" w:rsidP="00707AF9">
            <w:r w:rsidRPr="00707AF9">
              <w:t>20,02</w:t>
            </w:r>
          </w:p>
        </w:tc>
        <w:tc>
          <w:tcPr>
            <w:tcW w:w="1000" w:type="dxa"/>
            <w:noWrap/>
            <w:hideMark/>
          </w:tcPr>
          <w:p w:rsidR="00707AF9" w:rsidRPr="00707AF9" w:rsidRDefault="00707AF9" w:rsidP="00707AF9">
            <w:r w:rsidRPr="00707AF9">
              <w:t>1,32 €</w:t>
            </w:r>
          </w:p>
        </w:tc>
        <w:tc>
          <w:tcPr>
            <w:tcW w:w="833" w:type="dxa"/>
            <w:noWrap/>
            <w:hideMark/>
          </w:tcPr>
          <w:p w:rsidR="00707AF9" w:rsidRPr="00707AF9" w:rsidRDefault="00707AF9" w:rsidP="00707AF9">
            <w:pPr>
              <w:rPr>
                <w:b/>
                <w:bCs/>
              </w:rPr>
            </w:pPr>
            <w:r w:rsidRPr="00707AF9">
              <w:rPr>
                <w:b/>
                <w:bCs/>
              </w:rPr>
              <w:t>15,2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20,0</w:t>
            </w:r>
          </w:p>
        </w:tc>
        <w:tc>
          <w:tcPr>
            <w:tcW w:w="820" w:type="dxa"/>
            <w:noWrap/>
            <w:hideMark/>
          </w:tcPr>
          <w:p w:rsidR="00707AF9" w:rsidRPr="00707AF9" w:rsidRDefault="00707AF9" w:rsidP="00707AF9">
            <w:r w:rsidRPr="00707AF9">
              <w:t>7,0</w:t>
            </w:r>
          </w:p>
        </w:tc>
      </w:tr>
    </w:tbl>
    <w:p w:rsidR="00707AF9" w:rsidRDefault="00707AF9">
      <w:bookmarkStart w:id="0" w:name="_GoBack"/>
      <w:bookmarkEnd w:id="0"/>
    </w:p>
    <w:sectPr w:rsidR="00707AF9" w:rsidSect="00707AF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F9"/>
    <w:rsid w:val="006560C6"/>
    <w:rsid w:val="007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145E"/>
  <w15:chartTrackingRefBased/>
  <w15:docId w15:val="{57D91A76-13FB-43B5-85B4-39717CE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0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2018-01-27T08:38:00Z</dcterms:created>
  <dcterms:modified xsi:type="dcterms:W3CDTF">2018-01-27T08:40:00Z</dcterms:modified>
</cp:coreProperties>
</file>